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995" w:rsidRPr="00415995" w:rsidRDefault="00415995" w:rsidP="00415995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159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Приложение </w:t>
      </w:r>
    </w:p>
    <w:p w:rsidR="00415995" w:rsidRPr="00415995" w:rsidRDefault="00415995" w:rsidP="00415995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  <w:proofErr w:type="gramStart"/>
      <w:r w:rsidRPr="0041599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415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Борский</w:t>
      </w:r>
    </w:p>
    <w:p w:rsidR="00415995" w:rsidRPr="00415995" w:rsidRDefault="00415995" w:rsidP="00415995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99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</w:t>
      </w:r>
    </w:p>
    <w:p w:rsidR="00B22FDD" w:rsidRPr="006775F3" w:rsidRDefault="00415995" w:rsidP="00B22FDD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35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775F3" w:rsidRPr="006775F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6775F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февраля </w:t>
      </w:r>
      <w:bookmarkStart w:id="0" w:name="_GoBack"/>
      <w:bookmarkEnd w:id="0"/>
      <w:r w:rsidR="006775F3" w:rsidRPr="006775F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2024 года</w:t>
      </w:r>
      <w:r w:rsidRPr="00035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5250" w:rsidRPr="00035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5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6775F3" w:rsidRPr="006775F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35</w:t>
      </w:r>
    </w:p>
    <w:p w:rsidR="00D75C92" w:rsidRDefault="00D75C92" w:rsidP="0041599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C92" w:rsidRDefault="00D75C92" w:rsidP="0041599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C92" w:rsidRDefault="00D75C92" w:rsidP="0041599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C92" w:rsidRDefault="00D75C92" w:rsidP="0041599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C92" w:rsidRDefault="00D75C92" w:rsidP="0041599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C92" w:rsidRDefault="00D75C92" w:rsidP="0041599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C92" w:rsidRDefault="00D75C92" w:rsidP="0041599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995" w:rsidRPr="00415995" w:rsidRDefault="00415995" w:rsidP="0041599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B496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B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B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муниципального управления, совершенствование работы по исполнению полномочий по решению вопросов местного значения, осуществление переданных государственных полномочий, осуществление части полномочий сельских поселений, входящих в состав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496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Борский Самарской области» на 20</w:t>
      </w:r>
      <w:r w:rsidR="00BE6A7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21F9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B4965">
        <w:rPr>
          <w:rFonts w:ascii="Times New Roman" w:eastAsia="Times New Roman" w:hAnsi="Times New Roman" w:cs="Times New Roman"/>
          <w:sz w:val="28"/>
          <w:szCs w:val="28"/>
          <w:lang w:eastAsia="ru-RU"/>
        </w:rPr>
        <w:t>- 20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21F9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B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</w:t>
      </w:r>
      <w:r w:rsidRPr="00415995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Программа)</w:t>
      </w:r>
    </w:p>
    <w:p w:rsidR="00415995" w:rsidRDefault="00415995" w:rsidP="00415995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995" w:rsidRDefault="00415995" w:rsidP="008A5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995" w:rsidRDefault="00415995" w:rsidP="008A5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995" w:rsidRDefault="00415995" w:rsidP="008A5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995" w:rsidRDefault="00415995" w:rsidP="008A5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995" w:rsidRDefault="00415995" w:rsidP="008A5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995" w:rsidRDefault="00415995" w:rsidP="008A5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995" w:rsidRDefault="00415995" w:rsidP="008A5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995" w:rsidRDefault="00415995" w:rsidP="008A5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995" w:rsidRDefault="00415995" w:rsidP="008A5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995" w:rsidRDefault="00415995" w:rsidP="008A5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995" w:rsidRDefault="00415995" w:rsidP="008A5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995" w:rsidRDefault="00415995" w:rsidP="008A5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995" w:rsidRDefault="00415995" w:rsidP="008A5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995" w:rsidRDefault="00415995" w:rsidP="008A5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995" w:rsidRDefault="00415995" w:rsidP="008A5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995" w:rsidRDefault="00415995" w:rsidP="008A5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995" w:rsidRDefault="00415995" w:rsidP="008A5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995" w:rsidRDefault="00415995" w:rsidP="008A5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995" w:rsidRDefault="00415995" w:rsidP="008A5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995" w:rsidRDefault="00415995" w:rsidP="008A5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995" w:rsidRDefault="00415995" w:rsidP="004159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159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ПАСПОРТ МУНИЦИПАЛЬНОЙ ПРОГРАММЫ</w:t>
      </w:r>
    </w:p>
    <w:p w:rsidR="006A2428" w:rsidRPr="00415995" w:rsidRDefault="006A2428" w:rsidP="004159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15995" w:rsidRPr="006A2428" w:rsidRDefault="00415995" w:rsidP="006A24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A242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«Развитие муниципального управления, совершенствование работы по исполнению полномочий по решению вопросов местного значения, осуществление переданных государственных полномочий, осуществление части полномочий сельских поселений, входящих в состав муниципального района Борский Самарской области» на 20</w:t>
      </w:r>
      <w:r w:rsidR="00BE6A7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321F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 w:rsidRPr="006A242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- 202</w:t>
      </w:r>
      <w:r w:rsidR="00321F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</w:t>
      </w:r>
      <w:r w:rsidRPr="006A242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годы»</w:t>
      </w:r>
    </w:p>
    <w:p w:rsidR="006A2428" w:rsidRPr="006A2428" w:rsidRDefault="006A2428" w:rsidP="006A24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A2428">
        <w:rPr>
          <w:rFonts w:ascii="Times New Roman" w:eastAsia="Times New Roman" w:hAnsi="Times New Roman" w:cs="Times New Roman"/>
          <w:lang w:eastAsia="ru-RU"/>
        </w:rPr>
        <w:t>(наименование муниципальной программы)</w:t>
      </w:r>
    </w:p>
    <w:p w:rsidR="00415995" w:rsidRDefault="00415995" w:rsidP="008A5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36"/>
        <w:gridCol w:w="6117"/>
      </w:tblGrid>
      <w:tr w:rsidR="005F66B9" w:rsidRPr="006A2428" w:rsidTr="00D51756">
        <w:tc>
          <w:tcPr>
            <w:tcW w:w="3794" w:type="dxa"/>
            <w:hideMark/>
          </w:tcPr>
          <w:p w:rsidR="006A2428" w:rsidRPr="006A2428" w:rsidRDefault="006A2428" w:rsidP="006A2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24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6237" w:type="dxa"/>
          </w:tcPr>
          <w:p w:rsidR="006A2428" w:rsidRPr="006A2428" w:rsidRDefault="006A2428" w:rsidP="006A2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24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gramStart"/>
            <w:r w:rsidRPr="006A2428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муниципального</w:t>
            </w:r>
            <w:proofErr w:type="gramEnd"/>
            <w:r w:rsidRPr="006A24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района Борский</w:t>
            </w:r>
          </w:p>
        </w:tc>
      </w:tr>
      <w:tr w:rsidR="005F66B9" w:rsidRPr="006A2428" w:rsidTr="00D51756">
        <w:tc>
          <w:tcPr>
            <w:tcW w:w="3794" w:type="dxa"/>
            <w:hideMark/>
          </w:tcPr>
          <w:p w:rsidR="006A2428" w:rsidRPr="006A2428" w:rsidRDefault="006A2428" w:rsidP="006A2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24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Соисполнители и участники муниципальной программы</w:t>
            </w:r>
          </w:p>
        </w:tc>
        <w:tc>
          <w:tcPr>
            <w:tcW w:w="6237" w:type="dxa"/>
          </w:tcPr>
          <w:p w:rsidR="006A2428" w:rsidRPr="006A2428" w:rsidRDefault="006A2428" w:rsidP="006A2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6A2428">
              <w:rPr>
                <w:rFonts w:ascii="Times New Roman" w:eastAsia="Times New Roman" w:hAnsi="Times New Roman" w:cs="Times New Roman"/>
                <w:sz w:val="26"/>
                <w:szCs w:val="26"/>
              </w:rPr>
              <w:t>Структурные подразделения  администрации муниципального района Борский</w:t>
            </w:r>
            <w:proofErr w:type="gramEnd"/>
          </w:p>
        </w:tc>
      </w:tr>
      <w:tr w:rsidR="005F66B9" w:rsidRPr="006A2428" w:rsidTr="00D51756">
        <w:tc>
          <w:tcPr>
            <w:tcW w:w="3794" w:type="dxa"/>
          </w:tcPr>
          <w:p w:rsidR="006A2428" w:rsidRPr="006A2428" w:rsidRDefault="006A2428" w:rsidP="006A2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24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Сроки и этапы реализации </w:t>
            </w:r>
          </w:p>
          <w:p w:rsidR="006A2428" w:rsidRPr="006A2428" w:rsidRDefault="006A2428" w:rsidP="006A2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24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муниципальной программы</w:t>
            </w:r>
          </w:p>
        </w:tc>
        <w:tc>
          <w:tcPr>
            <w:tcW w:w="6237" w:type="dxa"/>
          </w:tcPr>
          <w:p w:rsidR="006A2428" w:rsidRPr="006A2428" w:rsidRDefault="006A2428" w:rsidP="0032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2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365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21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6A2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- 202</w:t>
            </w:r>
            <w:r w:rsidR="00321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6A2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годы. Программа реализуется в один этап</w:t>
            </w:r>
          </w:p>
        </w:tc>
      </w:tr>
      <w:tr w:rsidR="005F66B9" w:rsidRPr="006A2428" w:rsidTr="00D51756">
        <w:tc>
          <w:tcPr>
            <w:tcW w:w="3794" w:type="dxa"/>
          </w:tcPr>
          <w:p w:rsidR="006A2428" w:rsidRPr="006A2428" w:rsidRDefault="006A2428" w:rsidP="006A2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24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Подпрограммы</w:t>
            </w:r>
          </w:p>
        </w:tc>
        <w:tc>
          <w:tcPr>
            <w:tcW w:w="6237" w:type="dxa"/>
          </w:tcPr>
          <w:p w:rsidR="006A2428" w:rsidRPr="006A2428" w:rsidRDefault="006A2428" w:rsidP="006A2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2428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F66B9" w:rsidRPr="006A2428" w:rsidTr="00D51756">
        <w:tc>
          <w:tcPr>
            <w:tcW w:w="3794" w:type="dxa"/>
            <w:hideMark/>
          </w:tcPr>
          <w:p w:rsidR="006A2428" w:rsidRPr="006A2428" w:rsidRDefault="006A2428" w:rsidP="006A2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24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Цели муниципальной </w:t>
            </w:r>
          </w:p>
          <w:p w:rsidR="006A2428" w:rsidRPr="006A2428" w:rsidRDefault="006A2428" w:rsidP="006A2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24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6237" w:type="dxa"/>
          </w:tcPr>
          <w:p w:rsidR="006A2428" w:rsidRPr="008A54B0" w:rsidRDefault="006A2428" w:rsidP="006A2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</w:t>
            </w:r>
            <w:r w:rsidR="00D5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витие муниципального управления, </w:t>
            </w:r>
            <w:r w:rsidRPr="008A5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работы по исполнению полномочий по решению вопросов местного значения,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A5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переданных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A5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r w:rsidRPr="008A5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олномочий, осуществление </w:t>
            </w:r>
          </w:p>
          <w:p w:rsidR="006A2428" w:rsidRPr="008A54B0" w:rsidRDefault="006A2428" w:rsidP="006A2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части полномочий сельских поселений, входящих в состав </w:t>
            </w:r>
            <w:proofErr w:type="gramStart"/>
            <w:r w:rsidRPr="008A5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8A5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Бо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рский</w:t>
            </w:r>
            <w:r w:rsidRPr="008A5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Самарской области</w:t>
            </w:r>
          </w:p>
          <w:p w:rsidR="006A2428" w:rsidRPr="006A2428" w:rsidRDefault="006A2428" w:rsidP="006A2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F66B9" w:rsidRPr="006A2428" w:rsidTr="00D51756">
        <w:tc>
          <w:tcPr>
            <w:tcW w:w="3794" w:type="dxa"/>
            <w:hideMark/>
          </w:tcPr>
          <w:p w:rsidR="006A2428" w:rsidRPr="006A2428" w:rsidRDefault="006A2428" w:rsidP="006A2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24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Целевые показатели </w:t>
            </w:r>
          </w:p>
          <w:p w:rsidR="006A2428" w:rsidRPr="006A2428" w:rsidRDefault="006A2428" w:rsidP="006A2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24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(индикаторы) муниципальной программы</w:t>
            </w:r>
          </w:p>
        </w:tc>
        <w:tc>
          <w:tcPr>
            <w:tcW w:w="6237" w:type="dxa"/>
          </w:tcPr>
          <w:p w:rsidR="005F66B9" w:rsidRPr="005F66B9" w:rsidRDefault="00A0391B" w:rsidP="005F6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привлечения общественно-активных жителей муниципального района Борский Самарской области в решении социально значимых проблем</w:t>
            </w:r>
            <w:r w:rsidR="005F66B9" w:rsidRPr="005F66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F66B9" w:rsidRPr="005F66B9" w:rsidRDefault="005F66B9" w:rsidP="005F6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6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удельный вес расходов бюджета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5F66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униципального района Борский Самарской области, представленных в виде муниципальных программ</w:t>
            </w:r>
          </w:p>
          <w:p w:rsidR="006A2428" w:rsidRPr="006A2428" w:rsidRDefault="006A2428" w:rsidP="006A2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F66B9" w:rsidRPr="006A2428" w:rsidTr="00D51756">
        <w:tc>
          <w:tcPr>
            <w:tcW w:w="3794" w:type="dxa"/>
          </w:tcPr>
          <w:p w:rsidR="006A2428" w:rsidRPr="006A2428" w:rsidRDefault="006A2428" w:rsidP="006A2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24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Задачи муниципальной </w:t>
            </w:r>
          </w:p>
          <w:p w:rsidR="006A2428" w:rsidRPr="006A2428" w:rsidRDefault="006A2428" w:rsidP="006A2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24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6237" w:type="dxa"/>
          </w:tcPr>
          <w:p w:rsidR="00C611BF" w:rsidRPr="00C611BF" w:rsidRDefault="00C611BF" w:rsidP="00C61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единой системы муниципального управления;</w:t>
            </w:r>
          </w:p>
          <w:p w:rsidR="00C611BF" w:rsidRPr="00C611BF" w:rsidRDefault="00C611BF" w:rsidP="00C61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установленных полномочий (функций) администрации </w:t>
            </w:r>
            <w:proofErr w:type="gramStart"/>
            <w:r w:rsidRPr="00C61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C61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611BF" w:rsidRPr="00C611BF" w:rsidRDefault="00C611BF" w:rsidP="00C61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 Бо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рский</w:t>
            </w:r>
            <w:r w:rsidRPr="00C61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Самарской области;</w:t>
            </w:r>
          </w:p>
          <w:p w:rsidR="00C611BF" w:rsidRPr="00C611BF" w:rsidRDefault="00C611BF" w:rsidP="00C61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участия граждан в решении социально значимых проблем;</w:t>
            </w:r>
          </w:p>
          <w:p w:rsidR="00C611BF" w:rsidRPr="00C611BF" w:rsidRDefault="00C611BF" w:rsidP="00C61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работы по исполнению полномочий по решению вопросов местного </w:t>
            </w:r>
          </w:p>
          <w:p w:rsidR="00C611BF" w:rsidRPr="00C611BF" w:rsidRDefault="00C611BF" w:rsidP="00C61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значения;</w:t>
            </w:r>
          </w:p>
          <w:p w:rsidR="00C611BF" w:rsidRPr="00C611BF" w:rsidRDefault="00C611BF" w:rsidP="00C61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работы по исполнению органами местного самоуправления муниципального района Борский Самарской </w:t>
            </w:r>
          </w:p>
          <w:p w:rsidR="00C611BF" w:rsidRPr="00C611BF" w:rsidRDefault="00C611BF" w:rsidP="00C61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области переданных государственных полномочий;</w:t>
            </w:r>
          </w:p>
          <w:p w:rsidR="00C611BF" w:rsidRPr="00C611BF" w:rsidRDefault="00C611BF" w:rsidP="005F6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работы органов местного </w:t>
            </w:r>
          </w:p>
          <w:p w:rsidR="00C611BF" w:rsidRPr="00C611BF" w:rsidRDefault="00C611BF" w:rsidP="005F6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самоуправления муниципального района Бо</w:t>
            </w:r>
            <w:r w:rsidR="005F66B9" w:rsidRPr="005F66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рский</w:t>
            </w:r>
            <w:r w:rsidRPr="00C61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Самарской области по осуществлению части полномочий сельских поселений, входящих в состав</w:t>
            </w:r>
            <w:r w:rsidR="005F66B9" w:rsidRPr="005F66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61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 Бо</w:t>
            </w:r>
            <w:r w:rsidR="005F66B9" w:rsidRPr="005F66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рский </w:t>
            </w:r>
            <w:r w:rsidRPr="00C61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Самарской области;</w:t>
            </w:r>
          </w:p>
          <w:p w:rsidR="00C611BF" w:rsidRPr="00C611BF" w:rsidRDefault="00C611BF" w:rsidP="005F6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готовности органов местного </w:t>
            </w:r>
            <w:r w:rsidR="005F66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C61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амоуправления </w:t>
            </w:r>
            <w:r w:rsidR="005F66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C61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униципального района Бо</w:t>
            </w:r>
            <w:r w:rsidR="005F66B9" w:rsidRPr="005F66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рский</w:t>
            </w:r>
            <w:r w:rsidRPr="00C61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Самарской области по предупреждению и ликвидации последствий чрезвычайных ситуаций на территории муниципального </w:t>
            </w:r>
          </w:p>
          <w:p w:rsidR="00C611BF" w:rsidRPr="00C611BF" w:rsidRDefault="00C611BF" w:rsidP="005F6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района </w:t>
            </w:r>
            <w:r w:rsidR="005F66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Борский </w:t>
            </w:r>
            <w:r w:rsidRPr="00C61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Самарской области;</w:t>
            </w:r>
          </w:p>
          <w:p w:rsidR="00C611BF" w:rsidRPr="00C611BF" w:rsidRDefault="00C611BF" w:rsidP="005F6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</w:t>
            </w:r>
            <w:r w:rsidR="005F66B9" w:rsidRPr="005F66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61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 проектирования, строительства, реконструкции и капитального </w:t>
            </w:r>
          </w:p>
          <w:p w:rsidR="00C611BF" w:rsidRPr="00C611BF" w:rsidRDefault="00C611BF" w:rsidP="005F6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ремонта объектов капитального строительства, </w:t>
            </w:r>
          </w:p>
          <w:p w:rsidR="00C611BF" w:rsidRPr="00C611BF" w:rsidRDefault="00C611BF" w:rsidP="005F6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61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находящихся</w:t>
            </w:r>
            <w:proofErr w:type="gramEnd"/>
            <w:r w:rsidRPr="00C61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собственности муниципального </w:t>
            </w:r>
          </w:p>
          <w:p w:rsidR="00C611BF" w:rsidRPr="00C611BF" w:rsidRDefault="00C611BF" w:rsidP="005F6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 Бо</w:t>
            </w:r>
            <w:r w:rsidR="005F66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рский</w:t>
            </w:r>
            <w:r w:rsidRPr="00C61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Самарской области;</w:t>
            </w:r>
          </w:p>
          <w:p w:rsidR="00C611BF" w:rsidRPr="00C611BF" w:rsidRDefault="00C611BF" w:rsidP="005F6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осуществление мероприятий по мобилизационной подготовке</w:t>
            </w:r>
            <w:r w:rsidR="005F66B9" w:rsidRPr="005F66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61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экономики;</w:t>
            </w:r>
          </w:p>
          <w:p w:rsidR="00C611BF" w:rsidRPr="00C611BF" w:rsidRDefault="00C611BF" w:rsidP="005F6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техническое оснащение органов местного самоуправления муниципального района Бо</w:t>
            </w:r>
            <w:r w:rsidR="005F66B9" w:rsidRPr="005F66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рский</w:t>
            </w:r>
            <w:r w:rsidRPr="00C61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Самарской области</w:t>
            </w:r>
            <w:r w:rsidR="005F66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61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компьютерным оборудованием и сетевыми коммуникациями;</w:t>
            </w:r>
          </w:p>
          <w:p w:rsidR="00C611BF" w:rsidRPr="00C611BF" w:rsidRDefault="00C611BF" w:rsidP="005F6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системы информационного обеспечения деятельности органов местного </w:t>
            </w:r>
          </w:p>
          <w:p w:rsidR="00C611BF" w:rsidRPr="00C611BF" w:rsidRDefault="00C611BF" w:rsidP="005F6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самоуправления муниципального района Бо</w:t>
            </w:r>
            <w:r w:rsidR="005F66B9" w:rsidRPr="005F66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рский </w:t>
            </w:r>
            <w:r w:rsidRPr="00C61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Самарской </w:t>
            </w:r>
            <w:r w:rsidR="005F66B9" w:rsidRPr="005F66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61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бласти на основе сетевых компьютерных технологи</w:t>
            </w:r>
            <w:r w:rsidR="005F66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й.</w:t>
            </w:r>
          </w:p>
          <w:p w:rsidR="006A2428" w:rsidRPr="006A2428" w:rsidRDefault="006A2428" w:rsidP="006A2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F66B9" w:rsidRPr="006A2428" w:rsidTr="00D51756">
        <w:tc>
          <w:tcPr>
            <w:tcW w:w="3794" w:type="dxa"/>
          </w:tcPr>
          <w:p w:rsidR="006A2428" w:rsidRPr="006A2428" w:rsidRDefault="006A2428" w:rsidP="006A2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24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Показатели задач</w:t>
            </w:r>
          </w:p>
        </w:tc>
        <w:tc>
          <w:tcPr>
            <w:tcW w:w="6237" w:type="dxa"/>
          </w:tcPr>
          <w:p w:rsidR="006A2428" w:rsidRPr="006A2428" w:rsidRDefault="006A2428" w:rsidP="006A2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Отношение степени достижения целевых индикаторов (показателей) Программы к уровню ее финансирования</w:t>
            </w:r>
          </w:p>
        </w:tc>
      </w:tr>
      <w:tr w:rsidR="005F66B9" w:rsidRPr="006A2428" w:rsidTr="00D51756">
        <w:tc>
          <w:tcPr>
            <w:tcW w:w="3794" w:type="dxa"/>
            <w:hideMark/>
          </w:tcPr>
          <w:p w:rsidR="006A2428" w:rsidRPr="006A2428" w:rsidRDefault="006A2428" w:rsidP="006A2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24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Сроки и этапы реализации </w:t>
            </w:r>
          </w:p>
          <w:p w:rsidR="006A2428" w:rsidRPr="006A2428" w:rsidRDefault="006A2428" w:rsidP="006A2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24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муниципальной программы</w:t>
            </w:r>
          </w:p>
        </w:tc>
        <w:tc>
          <w:tcPr>
            <w:tcW w:w="6237" w:type="dxa"/>
          </w:tcPr>
          <w:p w:rsidR="006A2428" w:rsidRPr="006A2428" w:rsidRDefault="006A2428" w:rsidP="0032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2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BE6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21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6A2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- 202</w:t>
            </w:r>
            <w:r w:rsidR="00321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6A2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годы. Программа реализуется в один этап</w:t>
            </w:r>
          </w:p>
        </w:tc>
      </w:tr>
      <w:tr w:rsidR="005F66B9" w:rsidRPr="006A2428" w:rsidTr="00D51756">
        <w:tc>
          <w:tcPr>
            <w:tcW w:w="3794" w:type="dxa"/>
            <w:hideMark/>
          </w:tcPr>
          <w:p w:rsidR="006A2428" w:rsidRPr="006A2428" w:rsidRDefault="006A2428" w:rsidP="006A2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24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Объемы финансирования за счет средств местного бюджета всего, в том числе по годам </w:t>
            </w:r>
          </w:p>
          <w:p w:rsidR="006A2428" w:rsidRPr="006A2428" w:rsidRDefault="006A2428" w:rsidP="006A2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24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муниципальной программы</w:t>
            </w:r>
          </w:p>
        </w:tc>
        <w:tc>
          <w:tcPr>
            <w:tcW w:w="6237" w:type="dxa"/>
          </w:tcPr>
          <w:p w:rsidR="006D23F5" w:rsidRPr="006D23F5" w:rsidRDefault="006D23F5" w:rsidP="006D2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планируемый объем средств за счет всех источников финансирования программных </w:t>
            </w:r>
          </w:p>
          <w:p w:rsidR="006D23F5" w:rsidRPr="006D23F5" w:rsidRDefault="006D23F5" w:rsidP="006D2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мероприятий в 20</w:t>
            </w:r>
            <w:r w:rsidR="00BE6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21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6D2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–202</w:t>
            </w:r>
            <w:r w:rsidR="00321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6D2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годах составляет </w:t>
            </w:r>
            <w:r w:rsidR="00035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101191,</w:t>
            </w:r>
            <w:r w:rsidR="00190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9B1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2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6D2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6D2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6D2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из них: </w:t>
            </w:r>
          </w:p>
          <w:p w:rsidR="006D23F5" w:rsidRDefault="0036673A" w:rsidP="006D2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областного бюджета</w:t>
            </w:r>
            <w:r w:rsidR="006D23F5" w:rsidRPr="006D2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652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  <w:r w:rsidR="00272F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96,0</w:t>
            </w:r>
            <w:r w:rsidR="006D23F5" w:rsidRPr="006D2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D23F5" w:rsidRPr="006D2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="006D23F5" w:rsidRPr="006D2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="006D23F5" w:rsidRPr="006D2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="006D23F5" w:rsidRPr="006D2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.;</w:t>
            </w:r>
          </w:p>
          <w:p w:rsidR="0036673A" w:rsidRPr="006D23F5" w:rsidRDefault="0036673A" w:rsidP="006D2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федерального бюджета-</w:t>
            </w:r>
            <w:r w:rsidR="00272F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B22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43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6D23F5" w:rsidRPr="006D23F5" w:rsidRDefault="006D23F5" w:rsidP="006D23F5">
            <w:pPr>
              <w:spacing w:after="0" w:line="240" w:lineRule="auto"/>
              <w:rPr>
                <w:rFonts w:ascii="Arial" w:eastAsia="Times New Roman" w:hAnsi="Arial" w:cs="Arial"/>
                <w:sz w:val="35"/>
                <w:szCs w:val="35"/>
                <w:lang w:eastAsia="ru-RU"/>
              </w:rPr>
            </w:pPr>
            <w:r w:rsidRPr="006D2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бюджета муниципального района Борский Самарской области (далее – местный бюджет) –</w:t>
            </w:r>
            <w:r w:rsidR="00272F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652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272F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89,</w:t>
            </w:r>
            <w:r w:rsidR="00652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9B1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2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6D2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6D2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6D2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  <w:r w:rsidRPr="006D23F5">
              <w:rPr>
                <w:rFonts w:ascii="Arial" w:eastAsia="Times New Roman" w:hAnsi="Arial" w:cs="Arial"/>
                <w:sz w:val="35"/>
                <w:szCs w:val="35"/>
                <w:lang w:eastAsia="ru-RU"/>
              </w:rPr>
              <w:t xml:space="preserve"> </w:t>
            </w:r>
          </w:p>
          <w:p w:rsidR="006D23F5" w:rsidRPr="006D23F5" w:rsidRDefault="006D23F5" w:rsidP="006D2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бюджетов сельских поселений, </w:t>
            </w:r>
          </w:p>
          <w:p w:rsidR="006D23F5" w:rsidRPr="006D23F5" w:rsidRDefault="006D23F5" w:rsidP="006D2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входящих в состав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D2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района </w:t>
            </w:r>
            <w:r w:rsidRPr="006D2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орский</w:t>
            </w:r>
            <w:r w:rsidRPr="006D2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Самарской области (далее –</w:t>
            </w:r>
            <w:r w:rsidR="009B1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D2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поселений) –</w:t>
            </w:r>
            <w:r w:rsidR="003C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A52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  <w:r w:rsidR="00190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A52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190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3C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C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6D2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ыс</w:t>
            </w:r>
            <w:proofErr w:type="gramStart"/>
            <w:r w:rsidRPr="006D2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6D2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6D2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</w:t>
            </w:r>
          </w:p>
          <w:p w:rsidR="003C5C1D" w:rsidRDefault="006D23F5" w:rsidP="003C5C1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</w:t>
            </w:r>
            <w:r w:rsidR="003C5C1D" w:rsidRPr="003C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 числе:</w:t>
            </w:r>
            <w:r w:rsidR="003C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C5C1D" w:rsidRDefault="003C5C1D" w:rsidP="003C5C1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</w:t>
            </w:r>
            <w:r w:rsidR="00BE6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21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3C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году–</w:t>
            </w:r>
            <w:r w:rsidR="00272F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35174,</w:t>
            </w:r>
            <w:r w:rsidR="00652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BE6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6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3C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ыс</w:t>
            </w:r>
            <w:proofErr w:type="gramStart"/>
            <w:r w:rsidRPr="003C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3C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3C5C1D">
              <w:rPr>
                <w:rFonts w:ascii="Arial" w:eastAsia="Times New Roman" w:hAnsi="Arial" w:cs="Arial"/>
                <w:sz w:val="35"/>
                <w:szCs w:val="35"/>
                <w:lang w:eastAsia="ru-RU"/>
              </w:rPr>
              <w:t xml:space="preserve">., </w:t>
            </w:r>
            <w:r w:rsidRPr="003C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C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областного бюджета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C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1E5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5194</w:t>
            </w:r>
            <w:r w:rsidR="00272F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,7</w:t>
            </w:r>
            <w:r w:rsidR="009B1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C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 w:rsidRPr="003C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66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федерального бюджета-</w:t>
            </w:r>
            <w:r w:rsidR="00B22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66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B22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66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66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 w:rsidR="00366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r w:rsidRPr="003C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местного бюджета –</w:t>
            </w:r>
            <w:r w:rsidR="001E5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29712</w:t>
            </w:r>
            <w:r w:rsidR="00407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1E5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9B1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C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 w:rsidRPr="003C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C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поселений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321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265,</w:t>
            </w:r>
            <w:r w:rsidR="00272F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C5C1D" w:rsidRDefault="003C5C1D" w:rsidP="003C5C1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21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3C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году–</w:t>
            </w:r>
            <w:r w:rsidR="00272F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35473,2</w:t>
            </w:r>
            <w:r w:rsidR="009B1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C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3C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3C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3C5C1D">
              <w:rPr>
                <w:rFonts w:ascii="Arial" w:eastAsia="Times New Roman" w:hAnsi="Arial" w:cs="Arial"/>
                <w:sz w:val="35"/>
                <w:szCs w:val="35"/>
                <w:lang w:eastAsia="ru-RU"/>
              </w:rPr>
              <w:t xml:space="preserve">., </w:t>
            </w:r>
            <w:r w:rsidRPr="003C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C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областного бюджета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C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BE6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72F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2083,1</w:t>
            </w:r>
            <w:r w:rsidR="004F7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C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 w:rsidRPr="003C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.;</w:t>
            </w:r>
            <w:r w:rsidR="00366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средства федерального бюджета-</w:t>
            </w:r>
            <w:r w:rsidR="00272F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366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321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366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66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 w:rsidR="00366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C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местного бюджета –</w:t>
            </w:r>
            <w:r w:rsidR="009B1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72F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33116,8</w:t>
            </w:r>
            <w:r w:rsidR="008A0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C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 w:rsidRPr="003C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C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поселений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="008A0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265,3</w:t>
            </w:r>
            <w:r w:rsidR="009B1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A2428" w:rsidRPr="006A2428" w:rsidRDefault="003C5C1D" w:rsidP="00272FE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A0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3C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году–</w:t>
            </w:r>
            <w:r w:rsidR="00BE6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72F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30543,7</w:t>
            </w:r>
            <w:r w:rsidR="009B1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C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 w:rsidRPr="003C5C1D">
              <w:rPr>
                <w:rFonts w:ascii="Arial" w:eastAsia="Times New Roman" w:hAnsi="Arial" w:cs="Arial"/>
                <w:sz w:val="35"/>
                <w:szCs w:val="35"/>
                <w:lang w:eastAsia="ru-RU"/>
              </w:rPr>
              <w:t xml:space="preserve">., </w:t>
            </w:r>
            <w:r w:rsidRPr="003C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C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областного бюджета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C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8A0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72F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718,2</w:t>
            </w:r>
            <w:r w:rsidR="009B1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C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 w:rsidRPr="003C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C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</w:t>
            </w:r>
            <w:proofErr w:type="spellStart"/>
            <w:proofErr w:type="gramStart"/>
            <w:r w:rsidR="00F17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</w:t>
            </w:r>
            <w:proofErr w:type="spellEnd"/>
            <w:proofErr w:type="gramEnd"/>
            <w:r w:rsidR="00F17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федерального бюджета-</w:t>
            </w:r>
            <w:r w:rsidR="008A0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F17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,0  </w:t>
            </w:r>
            <w:proofErr w:type="spellStart"/>
            <w:r w:rsidR="00F17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 w:rsidR="00F17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r w:rsidRPr="003C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местного бюджета –</w:t>
            </w:r>
            <w:r w:rsidR="00BE6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72F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28560,2</w:t>
            </w:r>
            <w:r w:rsidR="009B1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C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 w:rsidRPr="003C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C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поселений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="008A0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="00523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8A0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,3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5F66B9" w:rsidRPr="006A2428" w:rsidTr="00D51756">
        <w:tc>
          <w:tcPr>
            <w:tcW w:w="3794" w:type="dxa"/>
            <w:hideMark/>
          </w:tcPr>
          <w:p w:rsidR="006A2428" w:rsidRPr="006A2428" w:rsidRDefault="006A2428" w:rsidP="006A2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24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Ожидаемые результаты </w:t>
            </w:r>
          </w:p>
          <w:p w:rsidR="006A2428" w:rsidRPr="006A2428" w:rsidRDefault="006A2428" w:rsidP="006A2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24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реализации муниципальной программы</w:t>
            </w:r>
          </w:p>
        </w:tc>
        <w:tc>
          <w:tcPr>
            <w:tcW w:w="6237" w:type="dxa"/>
          </w:tcPr>
          <w:p w:rsidR="00974A84" w:rsidRPr="00974A84" w:rsidRDefault="00974A84" w:rsidP="00B72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уровня качества управления ресурсами муниципального района Бо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рский</w:t>
            </w:r>
            <w:r w:rsidRPr="00974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Самарской области;</w:t>
            </w:r>
          </w:p>
          <w:p w:rsidR="00974A84" w:rsidRPr="00974A84" w:rsidRDefault="00974A84" w:rsidP="00B72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эффективности бюджетных расходов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74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974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Борский </w:t>
            </w:r>
            <w:r w:rsidRPr="00974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Самарской области;</w:t>
            </w:r>
          </w:p>
          <w:p w:rsidR="00974A84" w:rsidRDefault="00974A84" w:rsidP="00B72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усовершенствование организации</w:t>
            </w:r>
          </w:p>
          <w:p w:rsidR="00974A84" w:rsidRPr="00974A84" w:rsidRDefault="00974A84" w:rsidP="00B72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функционирования органов местного самоуправления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4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района </w:t>
            </w:r>
          </w:p>
          <w:p w:rsidR="00974A84" w:rsidRDefault="00974A84" w:rsidP="00B72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рский</w:t>
            </w:r>
            <w:r w:rsidRPr="00974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Самарской области; </w:t>
            </w:r>
          </w:p>
          <w:p w:rsidR="00974A84" w:rsidRPr="00974A84" w:rsidRDefault="00974A84" w:rsidP="00B72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уровня удовлетворенности населения деятельностью органов местного </w:t>
            </w:r>
          </w:p>
          <w:p w:rsidR="00974A84" w:rsidRPr="00974A84" w:rsidRDefault="00974A84" w:rsidP="00B72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самоуправления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4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района </w:t>
            </w:r>
          </w:p>
          <w:p w:rsidR="00974A84" w:rsidRPr="00974A84" w:rsidRDefault="00974A84" w:rsidP="00B72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рский</w:t>
            </w:r>
            <w:r w:rsidRPr="00974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Самарской области;</w:t>
            </w:r>
          </w:p>
          <w:p w:rsidR="00974A84" w:rsidRPr="00974A84" w:rsidRDefault="00974A84" w:rsidP="00B72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эффективности деятельности</w:t>
            </w:r>
            <w:r w:rsidR="00B722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4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органов местного самоуправления муниципального района Бо</w:t>
            </w:r>
            <w:r w:rsidR="00B722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рский </w:t>
            </w:r>
            <w:r w:rsidRPr="00974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Самарской области</w:t>
            </w:r>
            <w:r w:rsidR="00B722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A2428" w:rsidRDefault="006A2428" w:rsidP="006A2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51756" w:rsidRDefault="00D51756" w:rsidP="006A2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51756" w:rsidRDefault="00D51756" w:rsidP="006A2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51756" w:rsidRDefault="00D51756" w:rsidP="006A2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51756" w:rsidRDefault="00D51756" w:rsidP="006A2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51756" w:rsidRPr="006A2428" w:rsidRDefault="00D51756" w:rsidP="006A2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6A2428" w:rsidRDefault="006A2428" w:rsidP="006A24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F41" w:rsidRPr="00867F41" w:rsidRDefault="00867F41" w:rsidP="00867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7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2403AC" w:rsidRPr="002403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Характеристика проблемы и обоснование </w:t>
      </w:r>
      <w:r w:rsidR="002403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необходимости </w:t>
      </w:r>
      <w:r w:rsidR="002403AC" w:rsidRPr="002403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её решения </w:t>
      </w:r>
      <w:r w:rsidRPr="00867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сфере муниципального управления на территории муниципального района Борский Самарской области.</w:t>
      </w:r>
    </w:p>
    <w:p w:rsidR="00867F41" w:rsidRPr="00867F41" w:rsidRDefault="00867F41" w:rsidP="00867F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F4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 и  совершенствование  системы  муниципального  управления является  одним  из  важных  условий  обеспечения  устойчивого  социально-экономического   развития муниципального   района   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рский </w:t>
      </w:r>
      <w:r w:rsidRPr="00867F4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7F41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</w:t>
      </w:r>
      <w:r w:rsidR="00D51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7F4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район),  повышения  уровня  и  качества  жизни населения.</w:t>
      </w:r>
    </w:p>
    <w:p w:rsidR="00867F41" w:rsidRPr="00867F41" w:rsidRDefault="00867F41" w:rsidP="00867F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муниципального управления наблюдаются следующие основные положительные тенденции: </w:t>
      </w:r>
    </w:p>
    <w:p w:rsidR="00867F41" w:rsidRPr="00867F41" w:rsidRDefault="00867F41" w:rsidP="002403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F4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внедряются  результативные  принципы  управления, в  том  числе мотивационные  механизмы  в  деятельность  муниципальных  служащих в муниципальном районе 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рский</w:t>
      </w:r>
      <w:r w:rsidRPr="00867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области;</w:t>
      </w:r>
    </w:p>
    <w:p w:rsidR="00867F41" w:rsidRPr="00867F41" w:rsidRDefault="00867F41" w:rsidP="00867F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F4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внедряются новые подходы к стратегическому планированию деятельности органов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7F4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7F4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орский </w:t>
      </w:r>
      <w:r w:rsidRPr="00867F4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 области  (далее –</w:t>
      </w:r>
      <w:r w:rsidR="00D51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7F4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 местного  самоуправления),  в  том  числе переход  к  программно-целевому  планированию  посредством  разработки муниципальных программ;</w:t>
      </w:r>
    </w:p>
    <w:p w:rsidR="00867F41" w:rsidRPr="00867F41" w:rsidRDefault="00867F41" w:rsidP="00867F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F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реализуются мероприятия по оптимизации деятельности органов местного самоуправления,  в  части  функциональных,  структурных  и  штатных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7F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преобразований.</w:t>
      </w:r>
    </w:p>
    <w:p w:rsidR="00867F41" w:rsidRPr="00867F41" w:rsidRDefault="00867F41" w:rsidP="00867F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F41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 основными нерешенными проблемами остаются:</w:t>
      </w:r>
    </w:p>
    <w:p w:rsidR="00867F41" w:rsidRPr="00867F41" w:rsidRDefault="00867F41" w:rsidP="00867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F4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  уровень  участия  гражданского  общества  в  решении  социально-экономических проблем района;</w:t>
      </w:r>
    </w:p>
    <w:p w:rsidR="00867F41" w:rsidRPr="00867F41" w:rsidRDefault="00867F41" w:rsidP="00867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F4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  уровень  информационной  открытости  деятельности  органов местного самоуправления;</w:t>
      </w:r>
    </w:p>
    <w:p w:rsidR="006A2428" w:rsidRDefault="00867F41" w:rsidP="00867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F4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 уровень адаптивности системы органов местного самоуправления к изменениям,  происходящим  в  социально-экономической  и  политической сф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ерах.</w:t>
      </w:r>
    </w:p>
    <w:p w:rsidR="00B722C7" w:rsidRDefault="00B722C7" w:rsidP="008A5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3AC" w:rsidRDefault="00867F41" w:rsidP="00867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7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2403AC" w:rsidRPr="002403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цели, задачи, этапы и сроки реализации муниципальной программы</w:t>
      </w:r>
      <w:r w:rsidR="002403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67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территории </w:t>
      </w:r>
      <w:proofErr w:type="gramStart"/>
      <w:r w:rsidRPr="00867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  <w:proofErr w:type="gramEnd"/>
      <w:r w:rsidRPr="00867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</w:t>
      </w:r>
      <w:r w:rsidR="002403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айона Борский </w:t>
      </w:r>
    </w:p>
    <w:p w:rsidR="00867F41" w:rsidRPr="00867F41" w:rsidRDefault="002403AC" w:rsidP="00867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Самарской области</w:t>
      </w:r>
    </w:p>
    <w:p w:rsidR="00867F41" w:rsidRDefault="00867F41" w:rsidP="00867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F41" w:rsidRPr="002403AC" w:rsidRDefault="00867F41" w:rsidP="003C5E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 соответствует  приоритетам,  установленным  Стратегией </w:t>
      </w:r>
      <w:r w:rsidRPr="002403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социально-экономического развития  Самарской  области  на  период  до  20</w:t>
      </w:r>
      <w:r w:rsidR="00A43A7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40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</w:p>
    <w:p w:rsidR="003C5E6E" w:rsidRDefault="00867F41" w:rsidP="00867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года,  одобренной  постановлением  Правительства  Самарской  области  от </w:t>
      </w:r>
      <w:r w:rsidR="00A43A7D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2403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43A7D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2403AC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A43A7D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240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</w:t>
      </w:r>
      <w:r w:rsidR="00A43A7D">
        <w:rPr>
          <w:rFonts w:ascii="Times New Roman" w:eastAsia="Times New Roman" w:hAnsi="Times New Roman" w:cs="Times New Roman"/>
          <w:sz w:val="28"/>
          <w:szCs w:val="28"/>
          <w:lang w:eastAsia="ru-RU"/>
        </w:rPr>
        <w:t>441</w:t>
      </w:r>
      <w:r w:rsidRPr="002403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C5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67F41" w:rsidRDefault="00867F41" w:rsidP="003C5E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F4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Целями</w:t>
      </w:r>
      <w:r w:rsidR="003C5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7F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 являются развитие  муниципального  управления, совершенствование работы по исполнению полномочий по решению вопросов местного значения,</w:t>
      </w:r>
      <w:r w:rsidR="003C5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7F4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переданных государственных полномочий, осуществление  части  полномочий  сельских  поселений,  входящих  в  состав муниципального  района  Бо</w:t>
      </w:r>
      <w:r w:rsidR="003C5E6E">
        <w:rPr>
          <w:rFonts w:ascii="Times New Roman" w:eastAsia="Times New Roman" w:hAnsi="Times New Roman" w:cs="Times New Roman"/>
          <w:sz w:val="28"/>
          <w:szCs w:val="28"/>
          <w:lang w:eastAsia="ru-RU"/>
        </w:rPr>
        <w:t>рский</w:t>
      </w:r>
      <w:r w:rsidRPr="00867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Самарской  области  (далее –</w:t>
      </w:r>
      <w:r w:rsidR="00D51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7F4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сельские поселения).</w:t>
      </w:r>
    </w:p>
    <w:p w:rsidR="00867F41" w:rsidRPr="00867F41" w:rsidRDefault="00867F41" w:rsidP="003C5E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F4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Программы являются:</w:t>
      </w:r>
    </w:p>
    <w:p w:rsidR="00867F41" w:rsidRPr="00867F41" w:rsidRDefault="00867F41" w:rsidP="00867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F4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единой системы муниципального</w:t>
      </w:r>
      <w:r w:rsidR="003C5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7F4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управления;</w:t>
      </w:r>
    </w:p>
    <w:p w:rsidR="00867F41" w:rsidRPr="00867F41" w:rsidRDefault="00867F41" w:rsidP="00867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F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создание условий для участия граждан в решении социально значимых проблем;</w:t>
      </w:r>
    </w:p>
    <w:p w:rsidR="00867F41" w:rsidRPr="00867F41" w:rsidRDefault="00867F41" w:rsidP="00867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F4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 работы  по  исполнению  полномочий по  решению вопросов местного значения;</w:t>
      </w:r>
    </w:p>
    <w:p w:rsidR="00867F41" w:rsidRPr="00867F41" w:rsidRDefault="00867F41" w:rsidP="00867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F4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 работы  по  исполнению  органами  местного самоуправления переданных государственных полномочий;</w:t>
      </w:r>
    </w:p>
    <w:p w:rsidR="00867F41" w:rsidRPr="00867F41" w:rsidRDefault="00867F41" w:rsidP="00867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F4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 работы  органов  местного  самоуправления  по осуществлению части полномочий сельских поселений;</w:t>
      </w:r>
    </w:p>
    <w:p w:rsidR="00867F41" w:rsidRPr="00867F41" w:rsidRDefault="00867F41" w:rsidP="00867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F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  готовности   органов   местного   самоуправления   по предупреждению  и  ликвидации  последствий  чрезвычайных  ситуаций  на территории района;</w:t>
      </w:r>
    </w:p>
    <w:p w:rsidR="00867F41" w:rsidRPr="00867F41" w:rsidRDefault="00867F41" w:rsidP="00867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F4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</w:t>
      </w:r>
      <w:r w:rsidR="003C5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7F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   проектирования,   строительства, реконструкции и капитального ремонта объектов капитального строительства, находящихся в собственности района;</w:t>
      </w:r>
    </w:p>
    <w:p w:rsidR="00867F41" w:rsidRPr="00867F41" w:rsidRDefault="00867F41" w:rsidP="00867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F4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 и</w:t>
      </w:r>
      <w:r w:rsidR="003C5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7F4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 мероприятий  по  мобилизационной подготовке</w:t>
      </w:r>
    </w:p>
    <w:p w:rsidR="00867F41" w:rsidRPr="00867F41" w:rsidRDefault="00867F41" w:rsidP="00867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F41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экономики;</w:t>
      </w:r>
    </w:p>
    <w:p w:rsidR="00867F41" w:rsidRPr="00867F41" w:rsidRDefault="00867F41" w:rsidP="00867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F4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техническое   оснащение   органов   местного   самоуправления компьютерным оборудованием и сетевыми коммуникациями;</w:t>
      </w:r>
    </w:p>
    <w:p w:rsidR="00867F41" w:rsidRDefault="00867F41" w:rsidP="00867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   </w:t>
      </w:r>
      <w:proofErr w:type="gramStart"/>
      <w:r w:rsidRPr="00867F4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   информационного    обеспечения деятельности  органов  местного  самоуправления</w:t>
      </w:r>
      <w:proofErr w:type="gramEnd"/>
      <w:r w:rsidRPr="00867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 основе  сетевых компьютерных технологий.</w:t>
      </w:r>
    </w:p>
    <w:p w:rsidR="00867F41" w:rsidRPr="00867F41" w:rsidRDefault="00867F41" w:rsidP="003C5E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F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к 20</w:t>
      </w:r>
      <w:r w:rsidR="003C5E6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95C5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67F4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 предполагает достижение следующих результатов:</w:t>
      </w:r>
    </w:p>
    <w:p w:rsidR="00867F41" w:rsidRPr="00867F41" w:rsidRDefault="00867F41" w:rsidP="00867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F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качества управления ресурсами района;</w:t>
      </w:r>
    </w:p>
    <w:p w:rsidR="00867F41" w:rsidRPr="00867F41" w:rsidRDefault="00867F41" w:rsidP="00867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F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эффективности бюджетных расходов района;</w:t>
      </w:r>
    </w:p>
    <w:p w:rsidR="00867F41" w:rsidRPr="00867F41" w:rsidRDefault="00867F41" w:rsidP="00867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усовершенствование  организации  функционирования  органов местного самоуправления; </w:t>
      </w:r>
    </w:p>
    <w:p w:rsidR="00B722C7" w:rsidRDefault="00867F41" w:rsidP="00CF02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F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  эффективности   деятельности   органов   местного</w:t>
      </w:r>
      <w:r w:rsidR="00CF0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самоуправления.</w:t>
      </w:r>
    </w:p>
    <w:p w:rsidR="00B722C7" w:rsidRDefault="00B722C7" w:rsidP="008A5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756" w:rsidRDefault="00D51756" w:rsidP="00D517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17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2403AC" w:rsidRPr="002403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Целевые индикаторы и показатели с расшифровкой плановых значений по годам, ежегодного хода реа</w:t>
      </w:r>
      <w:r w:rsidR="002403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лизации муниципальной программы</w:t>
      </w:r>
    </w:p>
    <w:p w:rsidR="002403AC" w:rsidRPr="00D51756" w:rsidRDefault="002403AC" w:rsidP="00D517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697E" w:rsidRDefault="002403AC" w:rsidP="0022697E">
      <w:pPr>
        <w:pStyle w:val="Default"/>
        <w:ind w:firstLine="708"/>
        <w:rPr>
          <w:sz w:val="28"/>
          <w:szCs w:val="28"/>
        </w:rPr>
      </w:pPr>
      <w:r w:rsidRPr="0056199B">
        <w:rPr>
          <w:sz w:val="28"/>
          <w:szCs w:val="28"/>
        </w:rPr>
        <w:t xml:space="preserve">Для оценки эффективности реализации задач Программы используются следующие показатели: </w:t>
      </w:r>
    </w:p>
    <w:p w:rsidR="0022697E" w:rsidRDefault="0022697E" w:rsidP="0022697E">
      <w:pPr>
        <w:pStyle w:val="Default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уровень оснащенности </w:t>
      </w:r>
      <w:r w:rsidRPr="00867F41">
        <w:rPr>
          <w:rFonts w:eastAsia="Times New Roman"/>
          <w:sz w:val="28"/>
          <w:szCs w:val="28"/>
          <w:lang w:eastAsia="ru-RU"/>
        </w:rPr>
        <w:t xml:space="preserve">органов   местного   самоуправления </w:t>
      </w:r>
      <w:r>
        <w:rPr>
          <w:rFonts w:eastAsia="Times New Roman"/>
          <w:sz w:val="28"/>
          <w:szCs w:val="28"/>
          <w:lang w:eastAsia="ru-RU"/>
        </w:rPr>
        <w:t>к</w:t>
      </w:r>
      <w:r w:rsidRPr="00867F41">
        <w:rPr>
          <w:rFonts w:eastAsia="Times New Roman"/>
          <w:sz w:val="28"/>
          <w:szCs w:val="28"/>
          <w:lang w:eastAsia="ru-RU"/>
        </w:rPr>
        <w:t>омпьютерным оборудованием</w:t>
      </w:r>
      <w:r w:rsidR="00A43A7D">
        <w:rPr>
          <w:rFonts w:eastAsia="Times New Roman"/>
          <w:sz w:val="28"/>
          <w:szCs w:val="28"/>
          <w:lang w:eastAsia="ru-RU"/>
        </w:rPr>
        <w:t>;</w:t>
      </w:r>
    </w:p>
    <w:p w:rsidR="002403AC" w:rsidRPr="0056199B" w:rsidRDefault="0022697E" w:rsidP="0022697E">
      <w:pPr>
        <w:pStyle w:val="Default"/>
        <w:ind w:firstLine="708"/>
        <w:jc w:val="both"/>
        <w:rPr>
          <w:sz w:val="28"/>
          <w:szCs w:val="28"/>
        </w:rPr>
      </w:pPr>
      <w:r w:rsidRPr="0056199B">
        <w:rPr>
          <w:sz w:val="28"/>
          <w:szCs w:val="28"/>
        </w:rPr>
        <w:t xml:space="preserve"> </w:t>
      </w:r>
      <w:r w:rsidR="002403AC" w:rsidRPr="0056199B">
        <w:rPr>
          <w:sz w:val="28"/>
          <w:szCs w:val="28"/>
        </w:rPr>
        <w:t>у</w:t>
      </w:r>
      <w:r>
        <w:rPr>
          <w:sz w:val="28"/>
          <w:szCs w:val="28"/>
        </w:rPr>
        <w:t xml:space="preserve">ровень привлечения общественно-активных жителей муниципального </w:t>
      </w:r>
      <w:r w:rsidR="002403AC" w:rsidRPr="0056199B">
        <w:rPr>
          <w:sz w:val="28"/>
          <w:szCs w:val="28"/>
        </w:rPr>
        <w:t>района Борский Самарской области</w:t>
      </w:r>
      <w:r w:rsidR="00A43A7D">
        <w:rPr>
          <w:sz w:val="28"/>
          <w:szCs w:val="28"/>
        </w:rPr>
        <w:t xml:space="preserve"> в решении социально значимых проблем</w:t>
      </w:r>
      <w:r w:rsidR="002403AC" w:rsidRPr="0056199B">
        <w:rPr>
          <w:sz w:val="28"/>
          <w:szCs w:val="28"/>
        </w:rPr>
        <w:t xml:space="preserve">; </w:t>
      </w:r>
    </w:p>
    <w:p w:rsidR="002403AC" w:rsidRPr="005E1D2D" w:rsidRDefault="002403AC" w:rsidP="002269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99B">
        <w:rPr>
          <w:rFonts w:ascii="Times New Roman" w:hAnsi="Times New Roman" w:cs="Times New Roman"/>
          <w:sz w:val="28"/>
          <w:szCs w:val="28"/>
        </w:rPr>
        <w:t xml:space="preserve">удельный вес </w:t>
      </w:r>
      <w:r w:rsidR="0022697E">
        <w:rPr>
          <w:rFonts w:ascii="Times New Roman" w:hAnsi="Times New Roman" w:cs="Times New Roman"/>
          <w:sz w:val="28"/>
          <w:szCs w:val="28"/>
        </w:rPr>
        <w:t>исполнения полномочий органами местного самоуправления</w:t>
      </w:r>
      <w:r w:rsidRPr="0056199B">
        <w:rPr>
          <w:rFonts w:ascii="Times New Roman" w:hAnsi="Times New Roman" w:cs="Times New Roman"/>
          <w:sz w:val="28"/>
          <w:szCs w:val="28"/>
        </w:rPr>
        <w:t>, представленных в виде муниципальных программ.</w:t>
      </w:r>
      <w:r w:rsidR="0013577D">
        <w:rPr>
          <w:rFonts w:ascii="Times New Roman" w:hAnsi="Times New Roman" w:cs="Times New Roman"/>
          <w:sz w:val="28"/>
          <w:szCs w:val="28"/>
        </w:rPr>
        <w:t xml:space="preserve"> Приложение №1 к программе.</w:t>
      </w:r>
    </w:p>
    <w:p w:rsidR="00D51756" w:rsidRDefault="00D51756" w:rsidP="008A5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756" w:rsidRPr="00D51756" w:rsidRDefault="00D51756" w:rsidP="00240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2403AC" w:rsidRPr="002403AC">
        <w:t xml:space="preserve"> </w:t>
      </w:r>
      <w:r w:rsidR="002403AC" w:rsidRPr="002403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мероприятий муниципальной программы</w:t>
      </w:r>
    </w:p>
    <w:p w:rsidR="00D51756" w:rsidRDefault="00D51756" w:rsidP="00D517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CF1" w:rsidRDefault="00A67CF1" w:rsidP="00A67CF1">
      <w:pPr>
        <w:pStyle w:val="2"/>
        <w:spacing w:before="0" w:line="240" w:lineRule="auto"/>
        <w:ind w:left="0" w:firstLine="567"/>
      </w:pPr>
      <w:r w:rsidRPr="00186ECB">
        <w:rPr>
          <w:szCs w:val="28"/>
        </w:rPr>
        <w:t>Перечень основных мероприятий муниципальной программы с указанием объёмов финансирования программы</w:t>
      </w:r>
      <w:r>
        <w:rPr>
          <w:szCs w:val="28"/>
        </w:rPr>
        <w:t xml:space="preserve"> представлен в приложении № 2 к </w:t>
      </w:r>
      <w:r>
        <w:rPr>
          <w:szCs w:val="28"/>
        </w:rPr>
        <w:lastRenderedPageBreak/>
        <w:t>Программе.</w:t>
      </w:r>
    </w:p>
    <w:p w:rsidR="00A67CF1" w:rsidRPr="00D51756" w:rsidRDefault="00A67CF1" w:rsidP="00D517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CF1" w:rsidRDefault="00A0391B" w:rsidP="00A0391B">
      <w:pPr>
        <w:pStyle w:val="a5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="00A67CF1" w:rsidRPr="00A67C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 финансирования муниципальной программы с распределением по годам и объёмам, обоснование ресурсного обеспечения реализации муниципальной программы</w:t>
      </w:r>
    </w:p>
    <w:p w:rsidR="00A67CF1" w:rsidRDefault="00A67CF1" w:rsidP="00A67CF1">
      <w:pPr>
        <w:keepNext/>
        <w:keepLines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7CF1">
        <w:rPr>
          <w:rFonts w:ascii="Times New Roman" w:eastAsia="Calibri" w:hAnsi="Times New Roman" w:cs="Times New Roman"/>
          <w:sz w:val="28"/>
          <w:szCs w:val="28"/>
        </w:rPr>
        <w:t>Основные мероприятия, предусмотренные муниципальной программой, финансируются за счет средств местного бюджета в пределах общего объема бюджетных ассигнований, предусматриваемого в установленном порядке на соответствующий финансовый год главному распорядителю средств на реализацию мероприятий муниципальной программы.</w:t>
      </w:r>
    </w:p>
    <w:p w:rsidR="00A67CF1" w:rsidRPr="00A67CF1" w:rsidRDefault="00A67CF1" w:rsidP="00A67CF1">
      <w:pPr>
        <w:keepNext/>
        <w:keepLines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7CF1">
        <w:rPr>
          <w:rFonts w:ascii="Times New Roman" w:hAnsi="Times New Roman" w:cs="Times New Roman"/>
          <w:sz w:val="28"/>
          <w:szCs w:val="28"/>
        </w:rPr>
        <w:t>Объемы финансирования муниципальной программы на 20</w:t>
      </w:r>
      <w:r w:rsidR="00BE6A71">
        <w:rPr>
          <w:rFonts w:ascii="Times New Roman" w:hAnsi="Times New Roman" w:cs="Times New Roman"/>
          <w:sz w:val="28"/>
          <w:szCs w:val="28"/>
        </w:rPr>
        <w:t>2</w:t>
      </w:r>
      <w:r w:rsidR="00B95C52">
        <w:rPr>
          <w:rFonts w:ascii="Times New Roman" w:hAnsi="Times New Roman" w:cs="Times New Roman"/>
          <w:sz w:val="28"/>
          <w:szCs w:val="28"/>
        </w:rPr>
        <w:t>3</w:t>
      </w:r>
      <w:r w:rsidRPr="00A67CF1">
        <w:rPr>
          <w:rFonts w:ascii="Times New Roman" w:hAnsi="Times New Roman" w:cs="Times New Roman"/>
          <w:sz w:val="28"/>
          <w:szCs w:val="28"/>
        </w:rPr>
        <w:t>-202</w:t>
      </w:r>
      <w:r w:rsidR="00B95C52">
        <w:rPr>
          <w:rFonts w:ascii="Times New Roman" w:hAnsi="Times New Roman" w:cs="Times New Roman"/>
          <w:sz w:val="28"/>
          <w:szCs w:val="28"/>
        </w:rPr>
        <w:t>5</w:t>
      </w:r>
      <w:r w:rsidRPr="00A67CF1">
        <w:rPr>
          <w:rFonts w:ascii="Times New Roman" w:hAnsi="Times New Roman" w:cs="Times New Roman"/>
          <w:sz w:val="28"/>
          <w:szCs w:val="28"/>
        </w:rPr>
        <w:t xml:space="preserve"> годы могут подлежать корректировке в течение финансового года, исходя из возможностей средств местного бюджета, путем уточнения по суммам и мероприятиям.</w:t>
      </w:r>
    </w:p>
    <w:p w:rsidR="00A67CF1" w:rsidRPr="00A67CF1" w:rsidRDefault="00A67CF1" w:rsidP="00A67CF1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7CF1">
        <w:rPr>
          <w:rFonts w:ascii="Times New Roman" w:eastAsia="Calibri" w:hAnsi="Times New Roman" w:cs="Times New Roman"/>
          <w:sz w:val="28"/>
          <w:szCs w:val="28"/>
        </w:rPr>
        <w:t xml:space="preserve">Ресурсное обеспечение реализации муниципальной программы за счет средств местного  бюджета приведено в приложении № 2 к настоящей  Программе. </w:t>
      </w:r>
    </w:p>
    <w:p w:rsidR="00A67CF1" w:rsidRPr="00A67CF1" w:rsidRDefault="00A67CF1" w:rsidP="00A67CF1">
      <w:pPr>
        <w:numPr>
          <w:ilvl w:val="0"/>
          <w:numId w:val="3"/>
        </w:numPr>
        <w:spacing w:after="0" w:line="240" w:lineRule="auto"/>
        <w:ind w:hanging="29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7C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социально-экономической эффективности от реализации мероприятий муниципальной программы</w:t>
      </w:r>
    </w:p>
    <w:p w:rsidR="00A67CF1" w:rsidRPr="00A67CF1" w:rsidRDefault="00A67CF1" w:rsidP="00A67CF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7CF1" w:rsidRPr="00A67CF1" w:rsidRDefault="00A67CF1" w:rsidP="00A67CF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67CF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Оценка эффективности реализации муниципальной программы будет осуществляться путем ежегодного сопоставления: </w:t>
      </w:r>
    </w:p>
    <w:p w:rsidR="00A67CF1" w:rsidRPr="00A67CF1" w:rsidRDefault="00A67CF1" w:rsidP="00A67CF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7CF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1) фактических (в сопоставимых условиях) и планируемых значений  </w:t>
      </w:r>
      <w:r w:rsidRPr="00A67CF1">
        <w:rPr>
          <w:rFonts w:ascii="Times New Roman" w:eastAsia="Calibri" w:hAnsi="Times New Roman" w:cs="Times New Roman"/>
          <w:sz w:val="28"/>
          <w:szCs w:val="28"/>
        </w:rPr>
        <w:t xml:space="preserve">целевых индикаторов муниципальной программы (целевой параметр - 100%); </w:t>
      </w:r>
    </w:p>
    <w:p w:rsidR="00A67CF1" w:rsidRPr="00A67CF1" w:rsidRDefault="00A67CF1" w:rsidP="00A67CF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7CF1">
        <w:rPr>
          <w:rFonts w:ascii="Times New Roman" w:eastAsia="Calibri" w:hAnsi="Times New Roman" w:cs="Times New Roman"/>
          <w:sz w:val="28"/>
          <w:szCs w:val="28"/>
        </w:rPr>
        <w:t xml:space="preserve">2) фактических (в сопоставимых условиях) и планируемых объемов расходов районного бюджета на реализацию муниципальной программы и ее основных мероприятий (целевой параметр - менее 100%); </w:t>
      </w:r>
    </w:p>
    <w:p w:rsidR="00A67CF1" w:rsidRPr="00A67CF1" w:rsidRDefault="00A67CF1" w:rsidP="00A67CF1">
      <w:pPr>
        <w:spacing w:after="0" w:line="360" w:lineRule="auto"/>
        <w:ind w:right="85" w:firstLine="708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A67CF1">
        <w:rPr>
          <w:rFonts w:ascii="Times New Roman" w:eastAsia="Calibri" w:hAnsi="Times New Roman" w:cs="Times New Roman"/>
          <w:sz w:val="28"/>
          <w:szCs w:val="28"/>
        </w:rPr>
        <w:t>3) числа выполненных и планируемых мероприятий плана реализации муниципальной программы (целевой параметр - 100%).</w:t>
      </w:r>
    </w:p>
    <w:p w:rsidR="00A67CF1" w:rsidRDefault="00A67CF1" w:rsidP="00A67CF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7CF1" w:rsidRDefault="00A67CF1" w:rsidP="00A67CF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7CF1" w:rsidRDefault="00A67CF1" w:rsidP="00A67CF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7CF1" w:rsidRDefault="00A67CF1" w:rsidP="00A67CF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0672" w:rsidRPr="00B52D6D" w:rsidRDefault="00CE0672">
      <w:pPr>
        <w:rPr>
          <w:rFonts w:ascii="Times New Roman" w:hAnsi="Times New Roman" w:cs="Times New Roman"/>
          <w:sz w:val="28"/>
          <w:szCs w:val="28"/>
        </w:rPr>
      </w:pPr>
    </w:p>
    <w:sectPr w:rsidR="00CE0672" w:rsidRPr="00B52D6D" w:rsidSect="00B52D6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767243"/>
    <w:multiLevelType w:val="hybridMultilevel"/>
    <w:tmpl w:val="5A2CCF7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4F3AC4"/>
    <w:multiLevelType w:val="hybridMultilevel"/>
    <w:tmpl w:val="0A1C3BD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076A65"/>
    <w:multiLevelType w:val="hybridMultilevel"/>
    <w:tmpl w:val="CD3C31A2"/>
    <w:lvl w:ilvl="0" w:tplc="0419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2A0"/>
    <w:rsid w:val="00035C31"/>
    <w:rsid w:val="0013577D"/>
    <w:rsid w:val="0017174B"/>
    <w:rsid w:val="00190290"/>
    <w:rsid w:val="00194FE2"/>
    <w:rsid w:val="001E5250"/>
    <w:rsid w:val="001E5B29"/>
    <w:rsid w:val="001F79A1"/>
    <w:rsid w:val="002018ED"/>
    <w:rsid w:val="0022697E"/>
    <w:rsid w:val="002403AC"/>
    <w:rsid w:val="00272FEF"/>
    <w:rsid w:val="00321F9A"/>
    <w:rsid w:val="00365166"/>
    <w:rsid w:val="0036673A"/>
    <w:rsid w:val="003A08C8"/>
    <w:rsid w:val="003C5C1D"/>
    <w:rsid w:val="003C5E6E"/>
    <w:rsid w:val="003D2BD2"/>
    <w:rsid w:val="004031BA"/>
    <w:rsid w:val="004077FC"/>
    <w:rsid w:val="004123CE"/>
    <w:rsid w:val="00415995"/>
    <w:rsid w:val="004B71DC"/>
    <w:rsid w:val="004F7B14"/>
    <w:rsid w:val="0052350B"/>
    <w:rsid w:val="0056199B"/>
    <w:rsid w:val="005E1D2D"/>
    <w:rsid w:val="005F66B9"/>
    <w:rsid w:val="006522CE"/>
    <w:rsid w:val="006775F3"/>
    <w:rsid w:val="006A2428"/>
    <w:rsid w:val="006D23F5"/>
    <w:rsid w:val="007A4E6D"/>
    <w:rsid w:val="00867F41"/>
    <w:rsid w:val="00897952"/>
    <w:rsid w:val="008A0A0D"/>
    <w:rsid w:val="008A54B0"/>
    <w:rsid w:val="008C038F"/>
    <w:rsid w:val="00974A84"/>
    <w:rsid w:val="009B1E82"/>
    <w:rsid w:val="009B4965"/>
    <w:rsid w:val="009D1E5E"/>
    <w:rsid w:val="00A0391B"/>
    <w:rsid w:val="00A43A7D"/>
    <w:rsid w:val="00A52904"/>
    <w:rsid w:val="00A67CF1"/>
    <w:rsid w:val="00A93674"/>
    <w:rsid w:val="00B22FDD"/>
    <w:rsid w:val="00B52D6D"/>
    <w:rsid w:val="00B722C7"/>
    <w:rsid w:val="00B95C52"/>
    <w:rsid w:val="00B97208"/>
    <w:rsid w:val="00BA3FCE"/>
    <w:rsid w:val="00BE6A71"/>
    <w:rsid w:val="00C5319A"/>
    <w:rsid w:val="00C611BF"/>
    <w:rsid w:val="00C85594"/>
    <w:rsid w:val="00CC0AD0"/>
    <w:rsid w:val="00CD3D8F"/>
    <w:rsid w:val="00CE0672"/>
    <w:rsid w:val="00CE33A7"/>
    <w:rsid w:val="00CF024D"/>
    <w:rsid w:val="00CF40EA"/>
    <w:rsid w:val="00D172A0"/>
    <w:rsid w:val="00D51756"/>
    <w:rsid w:val="00D75C92"/>
    <w:rsid w:val="00DB053C"/>
    <w:rsid w:val="00E43646"/>
    <w:rsid w:val="00F1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54B0"/>
    <w:rPr>
      <w:color w:val="0000FF"/>
      <w:u w:val="single"/>
    </w:rPr>
  </w:style>
  <w:style w:type="table" w:styleId="a4">
    <w:name w:val="Table Grid"/>
    <w:basedOn w:val="a1"/>
    <w:uiPriority w:val="59"/>
    <w:rsid w:val="00B52D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123CE"/>
    <w:pPr>
      <w:ind w:left="720"/>
      <w:contextualSpacing/>
    </w:pPr>
  </w:style>
  <w:style w:type="paragraph" w:customStyle="1" w:styleId="Default">
    <w:name w:val="Default"/>
    <w:rsid w:val="003A08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rsid w:val="00A67CF1"/>
    <w:pPr>
      <w:widowControl w:val="0"/>
      <w:autoSpaceDE w:val="0"/>
      <w:autoSpaceDN w:val="0"/>
      <w:adjustRightInd w:val="0"/>
      <w:spacing w:before="580" w:after="0" w:line="260" w:lineRule="auto"/>
      <w:ind w:left="3119" w:hanging="241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67C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A67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93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36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54B0"/>
    <w:rPr>
      <w:color w:val="0000FF"/>
      <w:u w:val="single"/>
    </w:rPr>
  </w:style>
  <w:style w:type="table" w:styleId="a4">
    <w:name w:val="Table Grid"/>
    <w:basedOn w:val="a1"/>
    <w:uiPriority w:val="59"/>
    <w:rsid w:val="00B52D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123CE"/>
    <w:pPr>
      <w:ind w:left="720"/>
      <w:contextualSpacing/>
    </w:pPr>
  </w:style>
  <w:style w:type="paragraph" w:customStyle="1" w:styleId="Default">
    <w:name w:val="Default"/>
    <w:rsid w:val="003A08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rsid w:val="00A67CF1"/>
    <w:pPr>
      <w:widowControl w:val="0"/>
      <w:autoSpaceDE w:val="0"/>
      <w:autoSpaceDN w:val="0"/>
      <w:adjustRightInd w:val="0"/>
      <w:spacing w:before="580" w:after="0" w:line="260" w:lineRule="auto"/>
      <w:ind w:left="3119" w:hanging="241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67C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A67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93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36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4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2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0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0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4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4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2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1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8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2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8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2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9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9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0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9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9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5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3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0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3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4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7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76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90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6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8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6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1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8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5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2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7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2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2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8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4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9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6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6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7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5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5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9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2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6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8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0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8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8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7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5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7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4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5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4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6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3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5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1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2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0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6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6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7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6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3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7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8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2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7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3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7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4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1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6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7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5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5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7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5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1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9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7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3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2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6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6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4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3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2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9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1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2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4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7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1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8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1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4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3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6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5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5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6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8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1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1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1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0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1748</Words>
  <Characters>9969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Двуреченская</dc:creator>
  <cp:lastModifiedBy>Двуреченская</cp:lastModifiedBy>
  <cp:revision>59</cp:revision>
  <cp:lastPrinted>2024-02-02T04:41:00Z</cp:lastPrinted>
  <dcterms:created xsi:type="dcterms:W3CDTF">2019-09-18T12:19:00Z</dcterms:created>
  <dcterms:modified xsi:type="dcterms:W3CDTF">2024-02-02T04:42:00Z</dcterms:modified>
</cp:coreProperties>
</file>